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Độclập – Tự do – Hạnhphúc</w:t>
      </w:r>
    </w:p>
    <w:p w:rsidR="00363109" w:rsidRPr="00F00F39" w:rsidRDefault="00366925"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366925"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2774B6" w:rsidRPr="009F317E">
        <w:rPr>
          <w:rFonts w:ascii="Times New Roman" w:hAnsi="Times New Roman"/>
          <w:b/>
          <w:iCs/>
          <w:sz w:val="26"/>
          <w:szCs w:val="26"/>
          <w:highlight w:val="green"/>
          <w:lang w:val="pt-BR"/>
        </w:rPr>
        <w:t>120</w:t>
      </w:r>
      <w:r w:rsidR="00E305A2" w:rsidRPr="009F317E">
        <w:rPr>
          <w:rFonts w:ascii="Times New Roman" w:hAnsi="Times New Roman"/>
          <w:b/>
          <w:iCs/>
          <w:sz w:val="26"/>
          <w:szCs w:val="26"/>
          <w:highlight w:val="green"/>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05668D" w:rsidRPr="0005668D">
        <w:rPr>
          <w:rFonts w:ascii="Times New Roman" w:hAnsi="Times New Roman"/>
          <w:b/>
          <w:iCs/>
          <w:sz w:val="26"/>
          <w:szCs w:val="26"/>
          <w:highlight w:val="green"/>
          <w:lang w:val="pt-BR"/>
        </w:rPr>
        <w:t>155</w:t>
      </w:r>
      <w:r w:rsidR="0096342A" w:rsidRPr="0005668D">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05668D" w:rsidRPr="00F30CBD">
        <w:rPr>
          <w:rFonts w:ascii="Times New Roman" w:hAnsi="Times New Roman"/>
          <w:b/>
          <w:iCs/>
          <w:sz w:val="26"/>
          <w:szCs w:val="26"/>
          <w:highlight w:val="green"/>
          <w:lang w:val="pt-BR"/>
        </w:rPr>
        <w:t>108</w:t>
      </w:r>
      <w:r w:rsidR="001E4F94" w:rsidRPr="00F30CBD">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r w:rsidR="00D70FBE">
              <w:rPr>
                <w:rFonts w:ascii="Times New Roman" w:hAnsi="Times New Roman"/>
                <w:b/>
                <w:bCs/>
                <w:sz w:val="26"/>
                <w:szCs w:val="26"/>
              </w:rPr>
              <w:t>môn</w:t>
            </w:r>
          </w:p>
          <w:p w:rsidR="00692B67" w:rsidRPr="00F00F39" w:rsidRDefault="00D70FBE" w:rsidP="00DF094A">
            <w:pPr>
              <w:spacing w:before="60" w:after="60"/>
              <w:jc w:val="center"/>
              <w:rPr>
                <w:rFonts w:ascii="Times New Roman" w:hAnsi="Times New Roman"/>
                <w:b/>
                <w:bCs/>
                <w:sz w:val="26"/>
                <w:szCs w:val="26"/>
              </w:rPr>
            </w:pPr>
            <w:r>
              <w:rPr>
                <w:rFonts w:ascii="Times New Roman" w:hAnsi="Times New Roman"/>
                <w:b/>
                <w:bCs/>
                <w:sz w:val="26"/>
                <w:szCs w:val="26"/>
              </w:rPr>
              <w:t>học</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w:t>
            </w:r>
            <w:r w:rsidR="00D70FBE">
              <w:rPr>
                <w:rFonts w:ascii="Times New Roman" w:hAnsi="Times New Roman"/>
                <w:b/>
                <w:bCs/>
                <w:sz w:val="26"/>
                <w:szCs w:val="26"/>
              </w:rPr>
              <w:t>mônhọc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Sốtínchỉ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Thờigianhọctập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Thựchành/ thựctập/ bàitập/ thảoluận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Các</w:t>
            </w:r>
            <w:r w:rsidR="009B4024">
              <w:rPr>
                <w:rFonts w:ascii="Times New Roman" w:hAnsi="Times New Roman"/>
                <w:b/>
                <w:iCs/>
                <w:sz w:val="26"/>
                <w:szCs w:val="26"/>
              </w:rPr>
              <w:t>mônhọc</w:t>
            </w:r>
            <w:r w:rsidR="008664DA" w:rsidRPr="00F00F39">
              <w:rPr>
                <w:rFonts w:ascii="Times New Roman" w:hAnsi="Times New Roman"/>
                <w:b/>
                <w:iCs/>
                <w:sz w:val="26"/>
                <w:szCs w:val="26"/>
              </w:rPr>
              <w:t>vănhóa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w:t>
            </w:r>
            <w:r w:rsidR="009B4024">
              <w:rPr>
                <w:rFonts w:ascii="Times New Roman" w:hAnsi="Times New Roman"/>
                <w:b/>
                <w:iCs/>
                <w:sz w:val="26"/>
                <w:szCs w:val="26"/>
              </w:rPr>
              <w:t>mônhọc</w:t>
            </w:r>
            <w:r w:rsidRPr="00F00F39">
              <w:rPr>
                <w:rFonts w:ascii="Times New Roman" w:hAnsi="Times New Roman"/>
                <w:b/>
                <w:iCs/>
                <w:sz w:val="26"/>
                <w:szCs w:val="26"/>
              </w:rPr>
              <w:t>chung/ đạicương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Giáodục</w:t>
            </w:r>
            <w:r w:rsidR="00007CEE" w:rsidRPr="00F00F39">
              <w:rPr>
                <w:rFonts w:ascii="Times New Roman" w:hAnsi="Times New Roman"/>
                <w:sz w:val="26"/>
                <w:szCs w:val="26"/>
              </w:rPr>
              <w:t>Chínhtrị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Giáodụcthểchất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5945DE"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GiáodụcQuốcphòng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lastRenderedPageBreak/>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B16529"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Kỹnăngmềm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w:t>
            </w:r>
            <w:r w:rsidR="003944CD">
              <w:rPr>
                <w:rFonts w:ascii="Times New Roman" w:hAnsi="Times New Roman"/>
                <w:b/>
                <w:iCs/>
                <w:sz w:val="26"/>
                <w:szCs w:val="26"/>
              </w:rPr>
              <w:t>mônhọc</w:t>
            </w:r>
            <w:r w:rsidRPr="00F00F39">
              <w:rPr>
                <w:rFonts w:ascii="Times New Roman" w:hAnsi="Times New Roman"/>
                <w:b/>
                <w:iCs/>
                <w:sz w:val="26"/>
                <w:szCs w:val="26"/>
              </w:rPr>
              <w:t>chuyênmônngành,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A66F8" w:rsidRDefault="00964DB4"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1</w:t>
            </w:r>
            <w:r w:rsidR="00F25BCD" w:rsidRPr="00FA66F8">
              <w:rPr>
                <w:rFonts w:ascii="Times New Roman" w:hAnsi="Times New Roman"/>
                <w:b/>
                <w:bCs/>
                <w:sz w:val="26"/>
                <w:szCs w:val="26"/>
                <w:highlight w:val="green"/>
              </w:rPr>
              <w:t>200</w:t>
            </w:r>
          </w:p>
        </w:tc>
        <w:tc>
          <w:tcPr>
            <w:tcW w:w="992"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271</w:t>
            </w:r>
          </w:p>
        </w:tc>
        <w:tc>
          <w:tcPr>
            <w:tcW w:w="1503"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915</w:t>
            </w:r>
          </w:p>
        </w:tc>
        <w:tc>
          <w:tcPr>
            <w:tcW w:w="851"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DB6D82" w:rsidP="00DB6D82">
            <w:pPr>
              <w:spacing w:before="60" w:after="60"/>
              <w:rPr>
                <w:rFonts w:ascii="Times New Roman" w:hAnsi="Times New Roman"/>
                <w:i/>
                <w:sz w:val="26"/>
                <w:szCs w:val="26"/>
              </w:rPr>
            </w:pPr>
            <w:r>
              <w:rPr>
                <w:rFonts w:ascii="Times New Roman" w:hAnsi="Times New Roman"/>
                <w:i/>
                <w:sz w:val="26"/>
                <w:szCs w:val="26"/>
              </w:rPr>
              <w:t>Mônhọc</w:t>
            </w:r>
            <w:r w:rsidR="00007CEE" w:rsidRPr="00F00F39">
              <w:rPr>
                <w:rFonts w:ascii="Times New Roman" w:hAnsi="Times New Roman"/>
                <w:i/>
                <w:sz w:val="26"/>
                <w:szCs w:val="26"/>
              </w:rPr>
              <w:t>cơsở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An toànlaođộng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Nguyênphụliệudệt may</w:t>
            </w:r>
            <w:r w:rsidR="00FB0ED2">
              <w:rPr>
                <w:rFonts w:ascii="Times New Roman" w:hAnsi="Times New Roman"/>
                <w:sz w:val="26"/>
                <w:szCs w:val="26"/>
              </w:rPr>
              <w:t>thờitrang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1C6F46" w:rsidP="00DF094A">
            <w:pPr>
              <w:spacing w:before="60" w:after="60"/>
              <w:ind w:right="-19"/>
              <w:rPr>
                <w:rFonts w:ascii="Times New Roman" w:hAnsi="Times New Roman"/>
                <w:sz w:val="26"/>
                <w:szCs w:val="26"/>
              </w:rPr>
            </w:pPr>
            <w:r>
              <w:rPr>
                <w:rFonts w:ascii="Times New Roman" w:hAnsi="Times New Roman"/>
                <w:sz w:val="26"/>
                <w:szCs w:val="26"/>
              </w:rPr>
              <w:t>Côngnghệ CAD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E8197F">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Thiếtkếmẫutrênmáytính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514ED8">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DF094A">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Thiếtkế trangphụctrên mannequin cơbản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Mỹthuậttrangphục</w:t>
            </w:r>
            <w:r w:rsidR="00FB0ED2" w:rsidRPr="00C77D5C">
              <w:rPr>
                <w:rFonts w:ascii="Times New Roman" w:hAnsi="Times New Roman"/>
                <w:sz w:val="26"/>
                <w:szCs w:val="26"/>
                <w:lang w:val="fr-FR"/>
              </w:rPr>
              <w:t>thờitrang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3827BE"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Côngnghệ SX may côngnghiệp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3827BE" w:rsidP="00E40C07">
            <w:pPr>
              <w:jc w:val="center"/>
            </w:pPr>
            <w:r>
              <w:t>0</w:t>
            </w: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Thiếtbịvàbảotrì may côngnghiệp</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514ED8" w:rsidP="00514ED8">
            <w:pPr>
              <w:spacing w:before="60" w:after="60"/>
              <w:rPr>
                <w:rFonts w:ascii="Times New Roman" w:hAnsi="Times New Roman"/>
                <w:i/>
                <w:sz w:val="26"/>
                <w:szCs w:val="26"/>
              </w:rPr>
            </w:pPr>
            <w:r>
              <w:rPr>
                <w:rFonts w:ascii="Times New Roman" w:hAnsi="Times New Roman"/>
                <w:i/>
                <w:sz w:val="26"/>
                <w:szCs w:val="26"/>
              </w:rPr>
              <w:t>Mônhọc</w:t>
            </w:r>
            <w:r w:rsidR="00EF15DF" w:rsidRPr="00F00F39">
              <w:rPr>
                <w:rFonts w:ascii="Times New Roman" w:hAnsi="Times New Roman"/>
                <w:i/>
                <w:sz w:val="26"/>
                <w:szCs w:val="26"/>
              </w:rPr>
              <w:t>chuyênmônngành,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79</w:t>
            </w:r>
            <w:r w:rsidR="00382460" w:rsidRPr="00F25BCD">
              <w:rPr>
                <w:rFonts w:ascii="Times New Roman" w:hAnsi="Times New Roman"/>
                <w:i/>
                <w:sz w:val="26"/>
                <w:szCs w:val="26"/>
                <w:highlight w:val="green"/>
              </w:rPr>
              <w:t>5</w:t>
            </w:r>
          </w:p>
        </w:tc>
        <w:tc>
          <w:tcPr>
            <w:tcW w:w="992"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88</w:t>
            </w:r>
          </w:p>
        </w:tc>
        <w:tc>
          <w:tcPr>
            <w:tcW w:w="1503" w:type="dxa"/>
            <w:shd w:val="clear" w:color="auto" w:fill="auto"/>
            <w:vAlign w:val="center"/>
          </w:tcPr>
          <w:p w:rsidR="00EF15DF" w:rsidRPr="00F25BCD" w:rsidRDefault="00D35251" w:rsidP="00D35251">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705</w:t>
            </w:r>
          </w:p>
        </w:tc>
        <w:tc>
          <w:tcPr>
            <w:tcW w:w="851"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2</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TT Côngnghệ may cơbản</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382460"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1C6F46" w:rsidRPr="006B1B85" w:rsidRDefault="001C6F46" w:rsidP="00156F46">
            <w:pPr>
              <w:spacing w:before="60" w:after="60"/>
              <w:ind w:right="-19"/>
              <w:rPr>
                <w:rFonts w:ascii="Times New Roman" w:hAnsi="Times New Roman"/>
                <w:sz w:val="26"/>
                <w:szCs w:val="26"/>
              </w:rPr>
            </w:pPr>
            <w:r w:rsidRPr="006B1B85">
              <w:rPr>
                <w:rFonts w:ascii="Times New Roman" w:hAnsi="Times New Roman"/>
                <w:sz w:val="26"/>
                <w:szCs w:val="26"/>
              </w:rPr>
              <w:t>Thiếtkếrập</w:t>
            </w:r>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D35251" w:rsidRDefault="001C6F46" w:rsidP="00156F46">
            <w:pPr>
              <w:spacing w:before="60" w:after="60"/>
              <w:rPr>
                <w:rFonts w:ascii="Times New Roman" w:hAnsi="Times New Roman"/>
                <w:sz w:val="24"/>
                <w:szCs w:val="24"/>
                <w:highlight w:val="green"/>
              </w:rPr>
            </w:pPr>
            <w:r w:rsidRPr="00D35251">
              <w:rPr>
                <w:rFonts w:ascii="Times New Roman" w:hAnsi="Times New Roman"/>
                <w:sz w:val="24"/>
                <w:szCs w:val="24"/>
                <w:highlight w:val="green"/>
              </w:rPr>
              <w:t>MAYTT468</w:t>
            </w:r>
          </w:p>
        </w:tc>
        <w:tc>
          <w:tcPr>
            <w:tcW w:w="2835" w:type="dxa"/>
            <w:shd w:val="clear" w:color="auto" w:fill="auto"/>
            <w:vAlign w:val="center"/>
          </w:tcPr>
          <w:p w:rsidR="001C6F46" w:rsidRPr="00D35251" w:rsidRDefault="00C43BD5" w:rsidP="00156F46">
            <w:pPr>
              <w:spacing w:before="60" w:after="60"/>
              <w:ind w:right="-19"/>
              <w:rPr>
                <w:rFonts w:ascii="Times New Roman" w:hAnsi="Times New Roman"/>
                <w:sz w:val="26"/>
                <w:szCs w:val="26"/>
                <w:highlight w:val="green"/>
                <w:lang w:val="fr-FR"/>
              </w:rPr>
            </w:pPr>
            <w:r>
              <w:rPr>
                <w:rFonts w:ascii="Times New Roman" w:hAnsi="Times New Roman"/>
                <w:sz w:val="26"/>
                <w:szCs w:val="26"/>
                <w:highlight w:val="green"/>
                <w:lang w:val="fr-FR"/>
              </w:rPr>
              <w:t xml:space="preserve">TT </w:t>
            </w:r>
            <w:r w:rsidR="001C6F46" w:rsidRPr="00D35251">
              <w:rPr>
                <w:rFonts w:ascii="Times New Roman" w:hAnsi="Times New Roman"/>
                <w:sz w:val="26"/>
                <w:szCs w:val="26"/>
                <w:highlight w:val="green"/>
                <w:lang w:val="fr-FR"/>
              </w:rPr>
              <w:t>Phát</w:t>
            </w:r>
            <w:r w:rsidR="006F413D">
              <w:rPr>
                <w:rFonts w:ascii="Times New Roman" w:hAnsi="Times New Roman"/>
                <w:sz w:val="26"/>
                <w:szCs w:val="26"/>
                <w:highlight w:val="green"/>
                <w:lang w:val="fr-FR"/>
              </w:rPr>
              <w:t xml:space="preserve"> </w:t>
            </w:r>
            <w:r w:rsidR="001C6F46" w:rsidRPr="00D35251">
              <w:rPr>
                <w:rFonts w:ascii="Times New Roman" w:hAnsi="Times New Roman"/>
                <w:sz w:val="26"/>
                <w:szCs w:val="26"/>
                <w:highlight w:val="green"/>
                <w:lang w:val="fr-FR"/>
              </w:rPr>
              <w:t>triển</w:t>
            </w:r>
            <w:r w:rsidR="006F413D">
              <w:rPr>
                <w:rFonts w:ascii="Times New Roman" w:hAnsi="Times New Roman"/>
                <w:sz w:val="26"/>
                <w:szCs w:val="26"/>
                <w:highlight w:val="green"/>
                <w:lang w:val="fr-FR"/>
              </w:rPr>
              <w:t xml:space="preserve"> </w:t>
            </w:r>
            <w:r w:rsidR="001C6F46" w:rsidRPr="00D35251">
              <w:rPr>
                <w:rFonts w:ascii="Times New Roman" w:hAnsi="Times New Roman"/>
                <w:sz w:val="26"/>
                <w:szCs w:val="26"/>
                <w:highlight w:val="green"/>
                <w:lang w:val="fr-FR"/>
              </w:rPr>
              <w:t>mẫu</w:t>
            </w:r>
            <w:r w:rsidR="006F413D">
              <w:rPr>
                <w:rFonts w:ascii="Times New Roman" w:hAnsi="Times New Roman"/>
                <w:sz w:val="26"/>
                <w:szCs w:val="26"/>
                <w:highlight w:val="green"/>
                <w:lang w:val="fr-FR"/>
              </w:rPr>
              <w:t xml:space="preserve"> </w:t>
            </w:r>
            <w:r w:rsidR="001C6F46" w:rsidRPr="00D35251">
              <w:rPr>
                <w:rFonts w:ascii="Times New Roman" w:hAnsi="Times New Roman"/>
                <w:sz w:val="26"/>
                <w:szCs w:val="26"/>
                <w:highlight w:val="green"/>
                <w:lang w:val="fr-FR"/>
              </w:rPr>
              <w:t>trên</w:t>
            </w:r>
            <w:r w:rsidR="006F413D">
              <w:rPr>
                <w:rFonts w:ascii="Times New Roman" w:hAnsi="Times New Roman"/>
                <w:sz w:val="26"/>
                <w:szCs w:val="26"/>
                <w:highlight w:val="green"/>
                <w:lang w:val="fr-FR"/>
              </w:rPr>
              <w:t xml:space="preserve"> </w:t>
            </w:r>
            <w:r w:rsidR="001C6F46" w:rsidRPr="00D35251">
              <w:rPr>
                <w:rFonts w:ascii="Times New Roman" w:hAnsi="Times New Roman"/>
                <w:sz w:val="26"/>
                <w:szCs w:val="26"/>
                <w:highlight w:val="green"/>
                <w:lang w:val="fr-FR"/>
              </w:rPr>
              <w:t>Manacanh</w:t>
            </w:r>
          </w:p>
        </w:tc>
        <w:tc>
          <w:tcPr>
            <w:tcW w:w="1191" w:type="dxa"/>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2(0,2,1</w:t>
            </w:r>
            <w:r w:rsidR="001C6F46" w:rsidRPr="00D35251">
              <w:rPr>
                <w:rFonts w:ascii="Times New Roman" w:hAnsi="Times New Roman"/>
                <w:sz w:val="26"/>
                <w:szCs w:val="26"/>
                <w:highlight w:val="green"/>
              </w:rPr>
              <w:t>)</w:t>
            </w:r>
          </w:p>
        </w:tc>
        <w:tc>
          <w:tcPr>
            <w:tcW w:w="850" w:type="dxa"/>
            <w:shd w:val="clear" w:color="auto" w:fill="auto"/>
            <w:noWrap/>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6</w:t>
            </w:r>
            <w:r w:rsidR="001C6F46" w:rsidRPr="00D35251">
              <w:rPr>
                <w:rFonts w:ascii="Times New Roman" w:hAnsi="Times New Roman"/>
                <w:sz w:val="26"/>
                <w:szCs w:val="26"/>
                <w:highlight w:val="green"/>
              </w:rPr>
              <w:t>0</w:t>
            </w:r>
          </w:p>
        </w:tc>
        <w:tc>
          <w:tcPr>
            <w:tcW w:w="992" w:type="dxa"/>
            <w:shd w:val="clear" w:color="auto" w:fill="auto"/>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0</w:t>
            </w:r>
          </w:p>
        </w:tc>
        <w:tc>
          <w:tcPr>
            <w:tcW w:w="1503" w:type="dxa"/>
            <w:shd w:val="clear" w:color="auto" w:fill="auto"/>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60</w:t>
            </w:r>
          </w:p>
        </w:tc>
        <w:tc>
          <w:tcPr>
            <w:tcW w:w="851" w:type="dxa"/>
            <w:shd w:val="clear" w:color="auto" w:fill="auto"/>
            <w:vAlign w:val="center"/>
          </w:tcPr>
          <w:p w:rsidR="001C6F46" w:rsidRPr="00D35251" w:rsidRDefault="00F25BCD"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0</w:t>
            </w: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1C6F46" w:rsidRPr="00F00F39" w:rsidRDefault="001C6F46" w:rsidP="00156F46">
            <w:pPr>
              <w:spacing w:before="60" w:after="60"/>
              <w:ind w:right="-19"/>
              <w:rPr>
                <w:rFonts w:ascii="Times New Roman" w:hAnsi="Times New Roman"/>
                <w:sz w:val="26"/>
                <w:szCs w:val="26"/>
                <w:highlight w:val="yellow"/>
              </w:rPr>
            </w:pPr>
            <w:r>
              <w:rPr>
                <w:rFonts w:ascii="Times New Roman" w:hAnsi="Times New Roman"/>
                <w:sz w:val="26"/>
                <w:szCs w:val="26"/>
              </w:rPr>
              <w:t>Thựctậpchuẩnbịsảnxuất</w:t>
            </w:r>
          </w:p>
        </w:tc>
        <w:tc>
          <w:tcPr>
            <w:tcW w:w="1191" w:type="dxa"/>
            <w:vAlign w:val="center"/>
          </w:tcPr>
          <w:p w:rsidR="001C6F46" w:rsidRPr="006B1B85" w:rsidRDefault="001C6F46" w:rsidP="00156F46">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F00F39" w:rsidRDefault="001C6F46" w:rsidP="00156F46">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1C6F46" w:rsidRPr="00F00F39"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t>MAYTT</w:t>
            </w:r>
            <w:r>
              <w:rPr>
                <w:rFonts w:ascii="Times New Roman" w:hAnsi="Times New Roman"/>
                <w:sz w:val="24"/>
                <w:szCs w:val="24"/>
              </w:rPr>
              <w:t>471</w:t>
            </w:r>
          </w:p>
        </w:tc>
        <w:tc>
          <w:tcPr>
            <w:tcW w:w="2835" w:type="dxa"/>
            <w:shd w:val="clear" w:color="auto" w:fill="auto"/>
            <w:vAlign w:val="center"/>
          </w:tcPr>
          <w:p w:rsidR="001C6F46" w:rsidRPr="00BE29F4" w:rsidRDefault="001C6F46" w:rsidP="00DF094A">
            <w:pPr>
              <w:spacing w:before="60" w:after="60"/>
              <w:ind w:right="-19"/>
              <w:rPr>
                <w:rFonts w:ascii="Times New Roman" w:hAnsi="Times New Roman"/>
                <w:sz w:val="26"/>
                <w:szCs w:val="26"/>
              </w:rPr>
            </w:pPr>
            <w:r w:rsidRPr="00BE29F4">
              <w:rPr>
                <w:rFonts w:ascii="Times New Roman" w:hAnsi="Times New Roman"/>
                <w:sz w:val="26"/>
                <w:szCs w:val="26"/>
              </w:rPr>
              <w:t>Đồán may thờitrang</w:t>
            </w:r>
          </w:p>
        </w:tc>
        <w:tc>
          <w:tcPr>
            <w:tcW w:w="1191" w:type="dxa"/>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t>MAYTT422</w:t>
            </w:r>
          </w:p>
        </w:tc>
        <w:tc>
          <w:tcPr>
            <w:tcW w:w="2835" w:type="dxa"/>
            <w:shd w:val="clear" w:color="auto" w:fill="auto"/>
            <w:vAlign w:val="center"/>
          </w:tcPr>
          <w:p w:rsidR="001C6F46" w:rsidRPr="004E5D48" w:rsidRDefault="001C6F46" w:rsidP="00DF094A">
            <w:pPr>
              <w:spacing w:before="60" w:after="60"/>
              <w:ind w:right="-19"/>
              <w:rPr>
                <w:rFonts w:ascii="Times New Roman" w:hAnsi="Times New Roman"/>
                <w:sz w:val="26"/>
                <w:szCs w:val="26"/>
              </w:rPr>
            </w:pPr>
            <w:r w:rsidRPr="004E5D48">
              <w:rPr>
                <w:rFonts w:ascii="Times New Roman" w:hAnsi="Times New Roman"/>
                <w:sz w:val="26"/>
                <w:szCs w:val="26"/>
              </w:rPr>
              <w:t>Thựctậptốtnghiệp</w:t>
            </w:r>
          </w:p>
        </w:tc>
        <w:tc>
          <w:tcPr>
            <w:tcW w:w="1191" w:type="dxa"/>
            <w:vAlign w:val="center"/>
          </w:tcPr>
          <w:p w:rsidR="001C6F46" w:rsidRPr="004E5D48" w:rsidRDefault="001C6F46" w:rsidP="00DF094A">
            <w:pPr>
              <w:spacing w:before="60" w:after="60"/>
              <w:jc w:val="center"/>
              <w:rPr>
                <w:rFonts w:ascii="Times New Roman" w:hAnsi="Times New Roman"/>
                <w:sz w:val="26"/>
                <w:szCs w:val="26"/>
              </w:rPr>
            </w:pPr>
            <w:r w:rsidRPr="004E5D48">
              <w:rPr>
                <w:rFonts w:ascii="Times New Roman" w:hAnsi="Times New Roman"/>
                <w:sz w:val="26"/>
                <w:szCs w:val="26"/>
              </w:rPr>
              <w:t>6(0,6,0)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lastRenderedPageBreak/>
              <w:t>III.3</w:t>
            </w:r>
          </w:p>
        </w:tc>
        <w:tc>
          <w:tcPr>
            <w:tcW w:w="2835" w:type="dxa"/>
            <w:shd w:val="clear" w:color="auto" w:fill="auto"/>
            <w:vAlign w:val="center"/>
          </w:tcPr>
          <w:p w:rsidR="001C6F46" w:rsidRPr="004E5D48" w:rsidRDefault="004E5D48" w:rsidP="004E5D48">
            <w:pPr>
              <w:spacing w:before="60" w:after="60"/>
              <w:jc w:val="center"/>
              <w:rPr>
                <w:rFonts w:ascii="Times New Roman" w:hAnsi="Times New Roman"/>
                <w:i/>
                <w:sz w:val="26"/>
                <w:szCs w:val="26"/>
              </w:rPr>
            </w:pPr>
            <w:r>
              <w:rPr>
                <w:rFonts w:ascii="Times New Roman" w:hAnsi="Times New Roman"/>
                <w:i/>
                <w:sz w:val="26"/>
                <w:szCs w:val="26"/>
              </w:rPr>
              <w:t>Mônhọc</w:t>
            </w:r>
            <w:r w:rsidR="001C6F46" w:rsidRPr="004E5D48">
              <w:rPr>
                <w:rFonts w:ascii="Times New Roman" w:hAnsi="Times New Roman"/>
                <w:i/>
                <w:sz w:val="26"/>
                <w:szCs w:val="26"/>
              </w:rPr>
              <w:t>tựchọn</w:t>
            </w:r>
          </w:p>
        </w:tc>
        <w:tc>
          <w:tcPr>
            <w:tcW w:w="1191" w:type="dxa"/>
            <w:vAlign w:val="center"/>
          </w:tcPr>
          <w:p w:rsidR="001C6F46" w:rsidRPr="004E5D48" w:rsidRDefault="001C6F46" w:rsidP="00DF094A">
            <w:pPr>
              <w:spacing w:before="60" w:after="60"/>
              <w:jc w:val="center"/>
              <w:rPr>
                <w:rFonts w:ascii="Times New Roman" w:hAnsi="Times New Roman"/>
                <w:i/>
                <w:sz w:val="26"/>
                <w:szCs w:val="26"/>
              </w:rPr>
            </w:pPr>
            <w:r w:rsidRPr="004E5D48">
              <w:rPr>
                <w:rFonts w:ascii="Times New Roman" w:hAnsi="Times New Roman"/>
                <w:i/>
                <w:sz w:val="26"/>
                <w:szCs w:val="26"/>
              </w:rPr>
              <w:t>4</w:t>
            </w:r>
          </w:p>
        </w:tc>
        <w:tc>
          <w:tcPr>
            <w:tcW w:w="850"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w:t>
            </w:r>
            <w:r w:rsidR="001C6F46" w:rsidRPr="00BE29F4">
              <w:rPr>
                <w:rFonts w:ascii="Times New Roman" w:hAnsi="Times New Roman"/>
                <w:i/>
                <w:sz w:val="26"/>
                <w:szCs w:val="26"/>
              </w:rPr>
              <w:t>0</w:t>
            </w:r>
          </w:p>
        </w:tc>
        <w:tc>
          <w:tcPr>
            <w:tcW w:w="992"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120</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1C6F46" w:rsidRPr="00BE29F4" w:rsidTr="00F22D78">
        <w:trPr>
          <w:trHeight w:val="20"/>
        </w:trPr>
        <w:tc>
          <w:tcPr>
            <w:tcW w:w="1433" w:type="dxa"/>
            <w:shd w:val="clear" w:color="auto" w:fill="auto"/>
          </w:tcPr>
          <w:p w:rsidR="001C6F46" w:rsidRPr="00920717" w:rsidRDefault="001C6F46" w:rsidP="00156F46">
            <w:pPr>
              <w:rPr>
                <w:rFonts w:asciiTheme="majorHAnsi" w:hAnsiTheme="majorHAnsi" w:cstheme="majorHAnsi"/>
                <w:sz w:val="24"/>
                <w:szCs w:val="24"/>
                <w:highlight w:val="green"/>
              </w:rPr>
            </w:pPr>
            <w:r w:rsidRPr="00920717">
              <w:rPr>
                <w:rFonts w:asciiTheme="majorHAnsi" w:hAnsiTheme="majorHAnsi" w:cstheme="majorHAnsi"/>
                <w:sz w:val="24"/>
                <w:szCs w:val="24"/>
                <w:highlight w:val="green"/>
              </w:rPr>
              <w:t>MAYTT488</w:t>
            </w:r>
          </w:p>
        </w:tc>
        <w:tc>
          <w:tcPr>
            <w:tcW w:w="2835" w:type="dxa"/>
            <w:shd w:val="clear" w:color="auto" w:fill="auto"/>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TT Thiết</w:t>
            </w:r>
            <w:r w:rsidR="008C6463">
              <w:rPr>
                <w:rFonts w:asciiTheme="majorHAnsi" w:hAnsiTheme="majorHAnsi" w:cstheme="majorHAnsi"/>
                <w:sz w:val="26"/>
                <w:szCs w:val="26"/>
              </w:rPr>
              <w:t xml:space="preserve"> </w:t>
            </w:r>
            <w:r w:rsidRPr="004E5D48">
              <w:rPr>
                <w:rFonts w:asciiTheme="majorHAnsi" w:hAnsiTheme="majorHAnsi" w:cstheme="majorHAnsi"/>
                <w:sz w:val="26"/>
                <w:szCs w:val="26"/>
              </w:rPr>
              <w:t>kếtạomẫu</w:t>
            </w:r>
            <w:r w:rsidR="00920717">
              <w:rPr>
                <w:rFonts w:asciiTheme="majorHAnsi" w:hAnsiTheme="majorHAnsi" w:cstheme="majorHAnsi"/>
                <w:sz w:val="26"/>
                <w:szCs w:val="26"/>
              </w:rPr>
              <w:t xml:space="preserve"> </w:t>
            </w:r>
            <w:r w:rsidR="00920717" w:rsidRPr="00920717">
              <w:rPr>
                <w:rFonts w:asciiTheme="majorHAnsi" w:hAnsiTheme="majorHAnsi" w:cstheme="majorHAnsi"/>
                <w:sz w:val="26"/>
                <w:szCs w:val="26"/>
                <w:highlight w:val="green"/>
              </w:rPr>
              <w:t>thời trang</w:t>
            </w:r>
          </w:p>
        </w:tc>
        <w:tc>
          <w:tcPr>
            <w:tcW w:w="1191" w:type="dxa"/>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1C6F46"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1C6F46" w:rsidRPr="00F00F39" w:rsidRDefault="004E5D48" w:rsidP="00156F46">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F22D78">
        <w:trPr>
          <w:trHeight w:val="20"/>
        </w:trPr>
        <w:tc>
          <w:tcPr>
            <w:tcW w:w="1433" w:type="dxa"/>
            <w:shd w:val="clear" w:color="auto" w:fill="auto"/>
          </w:tcPr>
          <w:p w:rsidR="004E5D48" w:rsidRPr="004E5D48" w:rsidRDefault="004E5D48" w:rsidP="00156F46">
            <w:pPr>
              <w:rPr>
                <w:rFonts w:asciiTheme="majorHAnsi" w:hAnsiTheme="majorHAnsi" w:cstheme="majorHAnsi"/>
                <w:sz w:val="24"/>
                <w:szCs w:val="24"/>
              </w:rPr>
            </w:pPr>
            <w:r w:rsidRPr="004E5D48">
              <w:rPr>
                <w:rFonts w:asciiTheme="majorHAnsi" w:hAnsiTheme="majorHAnsi" w:cstheme="majorHAnsi"/>
                <w:sz w:val="24"/>
                <w:szCs w:val="24"/>
              </w:rPr>
              <w:t>MAYTT490</w:t>
            </w:r>
          </w:p>
        </w:tc>
        <w:tc>
          <w:tcPr>
            <w:tcW w:w="2835" w:type="dxa"/>
            <w:shd w:val="clear" w:color="auto" w:fill="auto"/>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TT may phụkiệnthờitrang</w:t>
            </w:r>
          </w:p>
        </w:tc>
        <w:tc>
          <w:tcPr>
            <w:tcW w:w="1191" w:type="dxa"/>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2D4637">
        <w:trPr>
          <w:trHeight w:val="20"/>
        </w:trPr>
        <w:tc>
          <w:tcPr>
            <w:tcW w:w="1433" w:type="dxa"/>
            <w:shd w:val="clear" w:color="auto" w:fill="auto"/>
            <w:vAlign w:val="center"/>
          </w:tcPr>
          <w:p w:rsidR="004E5D48" w:rsidRPr="004E5D48" w:rsidRDefault="004E5D48" w:rsidP="00156F46">
            <w:pPr>
              <w:spacing w:before="60" w:after="60"/>
              <w:jc w:val="center"/>
              <w:rPr>
                <w:rFonts w:asciiTheme="majorHAnsi" w:hAnsiTheme="majorHAnsi" w:cstheme="majorHAnsi"/>
                <w:iCs/>
                <w:sz w:val="24"/>
                <w:szCs w:val="24"/>
                <w:lang w:val="pt-BR"/>
              </w:rPr>
            </w:pPr>
            <w:r w:rsidRPr="004E5D48">
              <w:rPr>
                <w:rFonts w:asciiTheme="majorHAnsi" w:hAnsiTheme="majorHAnsi" w:cstheme="majorHAnsi"/>
                <w:iCs/>
                <w:sz w:val="24"/>
                <w:szCs w:val="24"/>
                <w:lang w:val="pt-BR"/>
              </w:rPr>
              <w:t>MAYTT467</w:t>
            </w:r>
          </w:p>
        </w:tc>
        <w:tc>
          <w:tcPr>
            <w:tcW w:w="2835" w:type="dxa"/>
            <w:shd w:val="clear" w:color="auto" w:fill="auto"/>
            <w:vAlign w:val="center"/>
          </w:tcPr>
          <w:p w:rsidR="004E5D48" w:rsidRPr="004E5D48" w:rsidRDefault="004E5D48" w:rsidP="00156F46">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120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F00F39" w:rsidTr="002D4637">
        <w:trPr>
          <w:trHeight w:val="20"/>
        </w:trPr>
        <w:tc>
          <w:tcPr>
            <w:tcW w:w="1433" w:type="dxa"/>
            <w:tcBorders>
              <w:right w:val="nil"/>
            </w:tcBorders>
            <w:shd w:val="clear" w:color="auto" w:fill="auto"/>
            <w:vAlign w:val="center"/>
          </w:tcPr>
          <w:p w:rsidR="004E5D48" w:rsidRPr="00BE29F4"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BE29F4" w:rsidRDefault="004E5D48" w:rsidP="00DF094A">
            <w:pPr>
              <w:spacing w:before="60" w:after="60"/>
              <w:jc w:val="center"/>
              <w:rPr>
                <w:rFonts w:ascii="Times New Roman" w:hAnsi="Times New Roman"/>
                <w:b/>
                <w:sz w:val="26"/>
                <w:szCs w:val="26"/>
              </w:rPr>
            </w:pPr>
            <w:r w:rsidRPr="00BE29F4">
              <w:rPr>
                <w:rFonts w:ascii="Times New Roman" w:hAnsi="Times New Roman"/>
                <w:b/>
                <w:sz w:val="26"/>
                <w:szCs w:val="26"/>
              </w:rPr>
              <w:t>Tổngcộng</w:t>
            </w:r>
          </w:p>
        </w:tc>
        <w:tc>
          <w:tcPr>
            <w:tcW w:w="1191" w:type="dxa"/>
            <w:vAlign w:val="center"/>
          </w:tcPr>
          <w:p w:rsidR="004E5D48" w:rsidRPr="00BE29F4" w:rsidRDefault="004E5D48"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4E5D48" w:rsidRPr="00D4615C" w:rsidRDefault="00FA66F8" w:rsidP="00DF094A">
            <w:pPr>
              <w:spacing w:before="60" w:after="60"/>
              <w:jc w:val="center"/>
              <w:rPr>
                <w:rFonts w:ascii="Times New Roman" w:hAnsi="Times New Roman"/>
                <w:b/>
                <w:sz w:val="26"/>
                <w:szCs w:val="26"/>
                <w:highlight w:val="green"/>
              </w:rPr>
            </w:pPr>
            <w:r w:rsidRPr="00D4615C">
              <w:rPr>
                <w:rFonts w:ascii="Times New Roman" w:hAnsi="Times New Roman"/>
                <w:b/>
                <w:sz w:val="26"/>
                <w:szCs w:val="26"/>
                <w:highlight w:val="green"/>
              </w:rPr>
              <w:t>264</w:t>
            </w:r>
            <w:r w:rsidR="004E5D48" w:rsidRPr="00D4615C">
              <w:rPr>
                <w:rFonts w:ascii="Times New Roman" w:hAnsi="Times New Roman"/>
                <w:b/>
                <w:sz w:val="26"/>
                <w:szCs w:val="26"/>
                <w:highlight w:val="green"/>
              </w:rPr>
              <w:t>0</w:t>
            </w:r>
          </w:p>
        </w:tc>
        <w:tc>
          <w:tcPr>
            <w:tcW w:w="992" w:type="dxa"/>
            <w:shd w:val="clear" w:color="auto" w:fill="auto"/>
            <w:vAlign w:val="center"/>
          </w:tcPr>
          <w:p w:rsidR="004E5D48" w:rsidRPr="00D4615C" w:rsidRDefault="00FA66F8" w:rsidP="00DF094A">
            <w:pPr>
              <w:spacing w:before="60" w:after="60"/>
              <w:jc w:val="center"/>
              <w:rPr>
                <w:rFonts w:ascii="Times New Roman" w:hAnsi="Times New Roman"/>
                <w:b/>
                <w:color w:val="FF0000"/>
                <w:sz w:val="26"/>
                <w:szCs w:val="26"/>
                <w:highlight w:val="green"/>
              </w:rPr>
            </w:pPr>
            <w:r w:rsidRPr="00D4615C">
              <w:rPr>
                <w:rFonts w:ascii="Times New Roman" w:hAnsi="Times New Roman"/>
                <w:b/>
                <w:color w:val="FF0000"/>
                <w:sz w:val="26"/>
                <w:szCs w:val="26"/>
                <w:highlight w:val="green"/>
              </w:rPr>
              <w:t>1484</w:t>
            </w:r>
          </w:p>
        </w:tc>
        <w:tc>
          <w:tcPr>
            <w:tcW w:w="1503" w:type="dxa"/>
            <w:shd w:val="clear" w:color="auto" w:fill="auto"/>
            <w:vAlign w:val="center"/>
          </w:tcPr>
          <w:p w:rsidR="004E5D48" w:rsidRPr="00D4615C" w:rsidRDefault="00FA66F8" w:rsidP="00DF094A">
            <w:pPr>
              <w:spacing w:before="60" w:after="60"/>
              <w:jc w:val="center"/>
              <w:rPr>
                <w:rFonts w:ascii="Times New Roman" w:hAnsi="Times New Roman"/>
                <w:b/>
                <w:color w:val="FF0000"/>
                <w:sz w:val="26"/>
                <w:szCs w:val="26"/>
                <w:highlight w:val="green"/>
              </w:rPr>
            </w:pPr>
            <w:r w:rsidRPr="00D4615C">
              <w:rPr>
                <w:rFonts w:ascii="Times New Roman" w:hAnsi="Times New Roman"/>
                <w:b/>
                <w:color w:val="FF0000"/>
                <w:sz w:val="26"/>
                <w:szCs w:val="26"/>
                <w:highlight w:val="green"/>
              </w:rPr>
              <w:t>108</w:t>
            </w:r>
            <w:r w:rsidR="004E5D48" w:rsidRPr="00D4615C">
              <w:rPr>
                <w:rFonts w:ascii="Times New Roman" w:hAnsi="Times New Roman"/>
                <w:b/>
                <w:color w:val="FF0000"/>
                <w:sz w:val="26"/>
                <w:szCs w:val="26"/>
                <w:highlight w:val="green"/>
              </w:rPr>
              <w:t>8</w:t>
            </w:r>
          </w:p>
        </w:tc>
        <w:tc>
          <w:tcPr>
            <w:tcW w:w="851" w:type="dxa"/>
            <w:shd w:val="clear" w:color="auto" w:fill="auto"/>
            <w:vAlign w:val="center"/>
          </w:tcPr>
          <w:p w:rsidR="004E5D48" w:rsidRPr="00D4615C" w:rsidRDefault="00FA66F8" w:rsidP="00DF094A">
            <w:pPr>
              <w:spacing w:before="60" w:after="60"/>
              <w:jc w:val="center"/>
              <w:rPr>
                <w:rFonts w:ascii="Times New Roman" w:hAnsi="Times New Roman"/>
                <w:b/>
                <w:bCs/>
                <w:sz w:val="26"/>
                <w:szCs w:val="26"/>
                <w:highlight w:val="green"/>
              </w:rPr>
            </w:pPr>
            <w:r w:rsidRPr="00D4615C">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FBA">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18669E" w:rsidP="0018669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Giáodụcc</w:t>
            </w:r>
            <w:r w:rsidR="00065040">
              <w:rPr>
                <w:rFonts w:ascii="Times New Roman" w:hAnsi="Times New Roman"/>
                <w:sz w:val="25"/>
                <w:szCs w:val="25"/>
              </w:rPr>
              <w:t>hínhtrị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Giáodụcthểchất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6005C7"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Kỹnăngmềm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1974A0"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0C072E" w:rsidP="000C072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520E1E" w:rsidP="00520E1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1974A0" w:rsidRPr="00F00F39" w:rsidRDefault="00BF1AE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sz w:val="25"/>
                <w:szCs w:val="25"/>
              </w:rPr>
              <w:t xml:space="preserve">Giáodụcquốcphòng - An ninh </w:t>
            </w:r>
            <w:r w:rsidRPr="00F00F39">
              <w:rPr>
                <w:rFonts w:ascii="Times New Roman" w:hAnsi="Times New Roman"/>
                <w:sz w:val="25"/>
                <w:szCs w:val="25"/>
              </w:rPr>
              <w:lastRenderedPageBreak/>
              <w:t>(*)</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lastRenderedPageBreak/>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An toànlaođộng</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Mỹthuậttrangphụcthờitrang</w:t>
            </w:r>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Côngnghệ may cơbản</w:t>
            </w:r>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BF6440" w:rsidP="00BF6440">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AF5229" w:rsidP="00AF522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May trangphục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BC1001" w:rsidP="007D28CE">
            <w:pPr>
              <w:spacing w:before="60" w:after="60"/>
              <w:jc w:val="center"/>
              <w:rPr>
                <w:rFonts w:ascii="Times New Roman" w:hAnsi="Times New Roman"/>
                <w:iCs/>
                <w:sz w:val="20"/>
                <w:lang w:val="pt-BR"/>
              </w:rPr>
            </w:pPr>
            <w:r w:rsidRPr="00F00F39">
              <w:rPr>
                <w:rFonts w:ascii="Times New Roman" w:hAnsi="Times New Roman"/>
                <w:sz w:val="20"/>
              </w:rPr>
              <w:t>Côngnghệ may cơbản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r w:rsidRPr="00BE29F4">
              <w:rPr>
                <w:rFonts w:ascii="Times New Roman" w:hAnsi="Times New Roman"/>
                <w:sz w:val="25"/>
                <w:szCs w:val="25"/>
              </w:rPr>
              <w:t>Nguyênphụliệudệt may thờitrang</w:t>
            </w:r>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AC393C" w:rsidP="00AC393C">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5B5BA3" w:rsidP="005B5BA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May trangphục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r w:rsidRPr="00F00F39">
              <w:rPr>
                <w:rFonts w:ascii="Times New Roman" w:hAnsi="Times New Roman"/>
                <w:sz w:val="20"/>
              </w:rPr>
              <w:t>Côngnghệ may cơbản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F00F39" w:rsidRDefault="007358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980301" w:rsidP="00980301">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AD60AC" w:rsidP="00AD60AC">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bắt buộc</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r w:rsidRPr="00B2472A">
              <w:rPr>
                <w:rFonts w:ascii="Times New Roman" w:hAnsi="Times New Roman"/>
                <w:sz w:val="25"/>
                <w:szCs w:val="25"/>
              </w:rPr>
              <w:t>Thiếtkếrập</w:t>
            </w:r>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r w:rsidRPr="00B2472A">
              <w:rPr>
                <w:rFonts w:ascii="Times New Roman" w:hAnsi="Times New Roman"/>
                <w:sz w:val="20"/>
              </w:rPr>
              <w:t>May trangphục 1 (a)</w:t>
            </w:r>
          </w:p>
        </w:tc>
        <w:tc>
          <w:tcPr>
            <w:tcW w:w="923" w:type="dxa"/>
            <w:shd w:val="clear" w:color="auto" w:fill="auto"/>
            <w:vAlign w:val="center"/>
          </w:tcPr>
          <w:p w:rsidR="00BC1001" w:rsidRPr="00951348"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D4615C" w:rsidRDefault="00BC1001" w:rsidP="00156F46">
            <w:pPr>
              <w:spacing w:before="60" w:after="60"/>
              <w:jc w:val="center"/>
              <w:rPr>
                <w:rFonts w:ascii="Times New Roman" w:hAnsi="Times New Roman"/>
                <w:iCs/>
                <w:sz w:val="25"/>
                <w:szCs w:val="25"/>
                <w:highlight w:val="green"/>
                <w:lang w:val="pt-BR"/>
              </w:rPr>
            </w:pPr>
            <w:r w:rsidRPr="00D4615C">
              <w:rPr>
                <w:rFonts w:ascii="Times New Roman" w:hAnsi="Times New Roman"/>
                <w:iCs/>
                <w:sz w:val="25"/>
                <w:szCs w:val="25"/>
                <w:highlight w:val="green"/>
                <w:lang w:val="pt-BR"/>
              </w:rPr>
              <w:t>MAYTT468</w:t>
            </w:r>
          </w:p>
        </w:tc>
        <w:tc>
          <w:tcPr>
            <w:tcW w:w="3269" w:type="dxa"/>
            <w:tcBorders>
              <w:bottom w:val="single" w:sz="4" w:space="0" w:color="auto"/>
            </w:tcBorders>
            <w:shd w:val="clear" w:color="auto" w:fill="auto"/>
            <w:vAlign w:val="center"/>
          </w:tcPr>
          <w:p w:rsidR="00BC1001" w:rsidRPr="00D4615C" w:rsidRDefault="00B610D1" w:rsidP="00156F46">
            <w:pPr>
              <w:spacing w:before="60" w:after="60"/>
              <w:ind w:right="-19"/>
              <w:rPr>
                <w:rFonts w:ascii="Times New Roman" w:hAnsi="Times New Roman"/>
                <w:sz w:val="25"/>
                <w:szCs w:val="25"/>
                <w:highlight w:val="green"/>
                <w:lang w:val="fr-FR"/>
              </w:rPr>
            </w:pPr>
            <w:r>
              <w:rPr>
                <w:rFonts w:ascii="Times New Roman" w:hAnsi="Times New Roman"/>
                <w:sz w:val="25"/>
                <w:szCs w:val="25"/>
                <w:highlight w:val="green"/>
                <w:lang w:val="fr-FR"/>
              </w:rPr>
              <w:t xml:space="preserve">TT </w:t>
            </w:r>
            <w:r w:rsidR="00BC1001" w:rsidRPr="00D4615C">
              <w:rPr>
                <w:rFonts w:ascii="Times New Roman" w:hAnsi="Times New Roman"/>
                <w:sz w:val="25"/>
                <w:szCs w:val="25"/>
                <w:highlight w:val="green"/>
                <w:lang w:val="fr-FR"/>
              </w:rPr>
              <w:t>Phát</w:t>
            </w:r>
            <w:r w:rsidR="008C6463">
              <w:rPr>
                <w:rFonts w:ascii="Times New Roman" w:hAnsi="Times New Roman"/>
                <w:sz w:val="25"/>
                <w:szCs w:val="25"/>
                <w:highlight w:val="green"/>
                <w:lang w:val="fr-FR"/>
              </w:rPr>
              <w:t xml:space="preserve"> </w:t>
            </w:r>
            <w:r w:rsidR="00BC1001" w:rsidRPr="00D4615C">
              <w:rPr>
                <w:rFonts w:ascii="Times New Roman" w:hAnsi="Times New Roman"/>
                <w:sz w:val="25"/>
                <w:szCs w:val="25"/>
                <w:highlight w:val="green"/>
                <w:lang w:val="fr-FR"/>
              </w:rPr>
              <w:t>triển</w:t>
            </w:r>
            <w:r w:rsidR="008C6463">
              <w:rPr>
                <w:rFonts w:ascii="Times New Roman" w:hAnsi="Times New Roman"/>
                <w:sz w:val="25"/>
                <w:szCs w:val="25"/>
                <w:highlight w:val="green"/>
                <w:lang w:val="fr-FR"/>
              </w:rPr>
              <w:t xml:space="preserve"> </w:t>
            </w:r>
            <w:r w:rsidR="00BC1001" w:rsidRPr="00D4615C">
              <w:rPr>
                <w:rFonts w:ascii="Times New Roman" w:hAnsi="Times New Roman"/>
                <w:sz w:val="25"/>
                <w:szCs w:val="25"/>
                <w:highlight w:val="green"/>
                <w:lang w:val="fr-FR"/>
              </w:rPr>
              <w:t>mẫu</w:t>
            </w:r>
            <w:r w:rsidR="008C6463">
              <w:rPr>
                <w:rFonts w:ascii="Times New Roman" w:hAnsi="Times New Roman"/>
                <w:sz w:val="25"/>
                <w:szCs w:val="25"/>
                <w:highlight w:val="green"/>
                <w:lang w:val="fr-FR"/>
              </w:rPr>
              <w:t xml:space="preserve"> </w:t>
            </w:r>
            <w:r w:rsidR="00BC1001" w:rsidRPr="00D4615C">
              <w:rPr>
                <w:rFonts w:ascii="Times New Roman" w:hAnsi="Times New Roman"/>
                <w:sz w:val="25"/>
                <w:szCs w:val="25"/>
                <w:highlight w:val="green"/>
                <w:lang w:val="fr-FR"/>
              </w:rPr>
              <w:t>trên</w:t>
            </w:r>
            <w:r w:rsidR="008C6463">
              <w:rPr>
                <w:rFonts w:ascii="Times New Roman" w:hAnsi="Times New Roman"/>
                <w:sz w:val="25"/>
                <w:szCs w:val="25"/>
                <w:highlight w:val="green"/>
                <w:lang w:val="fr-FR"/>
              </w:rPr>
              <w:t xml:space="preserve"> </w:t>
            </w:r>
            <w:r w:rsidR="00BC1001" w:rsidRPr="00D4615C">
              <w:rPr>
                <w:rFonts w:ascii="Times New Roman" w:hAnsi="Times New Roman"/>
                <w:sz w:val="25"/>
                <w:szCs w:val="25"/>
                <w:highlight w:val="green"/>
                <w:lang w:val="fr-FR"/>
              </w:rPr>
              <w:t>manacanh</w:t>
            </w:r>
          </w:p>
        </w:tc>
        <w:tc>
          <w:tcPr>
            <w:tcW w:w="1133" w:type="dxa"/>
            <w:shd w:val="clear" w:color="auto" w:fill="auto"/>
            <w:vAlign w:val="center"/>
          </w:tcPr>
          <w:p w:rsidR="00BC1001" w:rsidRPr="00D4615C" w:rsidRDefault="00D4615C" w:rsidP="00156F46">
            <w:pPr>
              <w:spacing w:before="60" w:after="60"/>
              <w:jc w:val="center"/>
              <w:rPr>
                <w:rFonts w:ascii="Times New Roman" w:hAnsi="Times New Roman"/>
                <w:sz w:val="25"/>
                <w:szCs w:val="25"/>
                <w:highlight w:val="green"/>
              </w:rPr>
            </w:pPr>
            <w:r w:rsidRPr="00D4615C">
              <w:rPr>
                <w:rFonts w:ascii="Times New Roman" w:hAnsi="Times New Roman"/>
                <w:sz w:val="25"/>
                <w:szCs w:val="25"/>
                <w:highlight w:val="green"/>
              </w:rPr>
              <w:t>2(0,2,1</w:t>
            </w:r>
            <w:r w:rsidR="00BC1001" w:rsidRPr="00D4615C">
              <w:rPr>
                <w:rFonts w:ascii="Times New Roman" w:hAnsi="Times New Roman"/>
                <w:sz w:val="25"/>
                <w:szCs w:val="25"/>
                <w:highlight w:val="green"/>
              </w:rPr>
              <w:t>)</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sz w:val="24"/>
                <w:szCs w:val="24"/>
              </w:rPr>
              <w:t>MAYTT465</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r w:rsidRPr="00B2472A">
              <w:rPr>
                <w:rFonts w:ascii="Times New Roman" w:hAnsi="Times New Roman"/>
                <w:sz w:val="25"/>
                <w:szCs w:val="25"/>
              </w:rPr>
              <w:t>Côngnghệ CAD ngành may</w:t>
            </w:r>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13717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C1001" w:rsidRPr="00BE29F4" w:rsidRDefault="00BC100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BC1001" w:rsidRPr="00BE29F4" w:rsidRDefault="00BC1001" w:rsidP="00E8197F">
            <w:pPr>
              <w:spacing w:before="60" w:after="60"/>
              <w:ind w:right="-19"/>
              <w:rPr>
                <w:rFonts w:ascii="Times New Roman" w:hAnsi="Times New Roman"/>
                <w:sz w:val="25"/>
                <w:szCs w:val="25"/>
              </w:rPr>
            </w:pPr>
            <w:r w:rsidRPr="00BE29F4">
              <w:rPr>
                <w:rFonts w:ascii="Times New Roman" w:hAnsi="Times New Roman"/>
                <w:sz w:val="25"/>
                <w:szCs w:val="25"/>
              </w:rPr>
              <w:t>Đồán may thờitrang</w:t>
            </w:r>
          </w:p>
        </w:tc>
        <w:tc>
          <w:tcPr>
            <w:tcW w:w="1133" w:type="dxa"/>
            <w:shd w:val="clear" w:color="auto" w:fill="auto"/>
            <w:vAlign w:val="center"/>
          </w:tcPr>
          <w:p w:rsidR="00BC1001" w:rsidRPr="00F00F39" w:rsidRDefault="00BC100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713887">
        <w:trPr>
          <w:trHeight w:val="397"/>
        </w:trPr>
        <w:tc>
          <w:tcPr>
            <w:tcW w:w="5524" w:type="dxa"/>
            <w:gridSpan w:val="3"/>
            <w:tcBorders>
              <w:bottom w:val="single" w:sz="4" w:space="0" w:color="auto"/>
            </w:tcBorders>
            <w:shd w:val="clear" w:color="auto" w:fill="auto"/>
            <w:vAlign w:val="center"/>
          </w:tcPr>
          <w:p w:rsidR="00BC1001" w:rsidRPr="00F00F39" w:rsidRDefault="00B2472A" w:rsidP="00B2472A">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035B11"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035B11"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035B11"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F00F39"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BC1001" w:rsidTr="00417ED0">
        <w:trPr>
          <w:trHeight w:val="397"/>
        </w:trPr>
        <w:tc>
          <w:tcPr>
            <w:tcW w:w="5524" w:type="dxa"/>
            <w:gridSpan w:val="3"/>
            <w:tcBorders>
              <w:bottom w:val="single" w:sz="4" w:space="0" w:color="auto"/>
            </w:tcBorders>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r w:rsidRPr="00BC1001">
              <w:rPr>
                <w:rFonts w:ascii="Times New Roman" w:hAnsi="Times New Roman"/>
                <w:b/>
                <w:i/>
                <w:iCs/>
                <w:sz w:val="25"/>
                <w:szCs w:val="25"/>
                <w:lang w:val="pt-BR"/>
              </w:rPr>
              <w:t>Học kỳ 6</w:t>
            </w:r>
          </w:p>
        </w:tc>
        <w:tc>
          <w:tcPr>
            <w:tcW w:w="1133" w:type="dxa"/>
            <w:shd w:val="clear" w:color="auto" w:fill="auto"/>
            <w:vAlign w:val="center"/>
          </w:tcPr>
          <w:p w:rsidR="00BC1001" w:rsidRPr="00BC1001" w:rsidRDefault="00BC1001" w:rsidP="007D28CE">
            <w:pPr>
              <w:spacing w:before="60" w:after="60"/>
              <w:jc w:val="center"/>
              <w:rPr>
                <w:rFonts w:ascii="Times New Roman" w:hAnsi="Times New Roman"/>
                <w:b/>
                <w:i/>
                <w:iCs/>
                <w:sz w:val="25"/>
                <w:szCs w:val="25"/>
                <w:lang w:val="pt-BR"/>
              </w:rPr>
            </w:pPr>
            <w:r>
              <w:rPr>
                <w:rFonts w:ascii="Times New Roman" w:hAnsi="Times New Roman"/>
                <w:b/>
                <w:i/>
                <w:iCs/>
                <w:sz w:val="25"/>
                <w:szCs w:val="25"/>
                <w:lang w:val="pt-BR"/>
              </w:rPr>
              <w:t>25</w:t>
            </w:r>
          </w:p>
        </w:tc>
        <w:tc>
          <w:tcPr>
            <w:tcW w:w="1843" w:type="dxa"/>
            <w:shd w:val="clear" w:color="auto" w:fill="auto"/>
            <w:vAlign w:val="center"/>
          </w:tcPr>
          <w:p w:rsidR="00BC1001" w:rsidRPr="00BC1001"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7C35C9" w:rsidP="007C35C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bắt buộc</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2525CB" w:rsidRDefault="00BC1001" w:rsidP="00156F46">
            <w:pPr>
              <w:spacing w:before="60" w:after="60"/>
              <w:jc w:val="center"/>
              <w:rPr>
                <w:rFonts w:asciiTheme="majorHAnsi" w:hAnsiTheme="majorHAnsi" w:cstheme="majorHAnsi"/>
                <w:iCs/>
                <w:sz w:val="24"/>
                <w:szCs w:val="24"/>
                <w:lang w:val="pt-BR"/>
              </w:rPr>
            </w:pPr>
            <w:r w:rsidRPr="002525CB">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BC1001" w:rsidRPr="002525CB" w:rsidRDefault="00BC1001" w:rsidP="00156F46">
            <w:pPr>
              <w:spacing w:before="60" w:after="60"/>
              <w:ind w:right="-19"/>
              <w:rPr>
                <w:rFonts w:asciiTheme="majorHAnsi" w:hAnsiTheme="majorHAnsi" w:cstheme="majorHAnsi"/>
                <w:sz w:val="26"/>
                <w:szCs w:val="26"/>
                <w:lang w:val="pt-BR"/>
              </w:rPr>
            </w:pPr>
            <w:r w:rsidRPr="002525CB">
              <w:rPr>
                <w:rFonts w:asciiTheme="majorHAnsi" w:hAnsiTheme="majorHAnsi" w:cstheme="majorHAnsi"/>
                <w:sz w:val="26"/>
                <w:szCs w:val="26"/>
                <w:lang w:val="pt-BR"/>
              </w:rPr>
              <w:t>Thực tập chuẩn bị sản xuất</w:t>
            </w:r>
          </w:p>
        </w:tc>
        <w:tc>
          <w:tcPr>
            <w:tcW w:w="1133" w:type="dxa"/>
            <w:shd w:val="clear" w:color="auto" w:fill="auto"/>
            <w:vAlign w:val="center"/>
          </w:tcPr>
          <w:p w:rsidR="00BC1001" w:rsidRPr="002525CB" w:rsidRDefault="00BC1001" w:rsidP="00156F46">
            <w:pPr>
              <w:spacing w:before="60" w:after="60"/>
              <w:jc w:val="center"/>
              <w:rPr>
                <w:rFonts w:ascii="Times New Roman" w:hAnsi="Times New Roman"/>
                <w:sz w:val="25"/>
                <w:szCs w:val="25"/>
              </w:rPr>
            </w:pPr>
            <w:r w:rsidRPr="002525CB">
              <w:rPr>
                <w:rFonts w:ascii="Times New Roman" w:hAnsi="Times New Roman"/>
                <w:sz w:val="25"/>
                <w:szCs w:val="25"/>
              </w:rPr>
              <w:t>4(0,4,2)</w:t>
            </w:r>
          </w:p>
        </w:tc>
        <w:tc>
          <w:tcPr>
            <w:tcW w:w="1843" w:type="dxa"/>
            <w:shd w:val="clear" w:color="auto" w:fill="auto"/>
            <w:vAlign w:val="center"/>
          </w:tcPr>
          <w:p w:rsidR="00BC1001" w:rsidRPr="002525CB" w:rsidRDefault="00BC1001" w:rsidP="00156F46">
            <w:pPr>
              <w:spacing w:before="60" w:after="60"/>
              <w:ind w:right="-19"/>
              <w:rPr>
                <w:rFonts w:ascii="Times New Roman" w:hAnsi="Times New Roman"/>
                <w:sz w:val="20"/>
              </w:rPr>
            </w:pPr>
            <w:r w:rsidRPr="002525CB">
              <w:rPr>
                <w:rFonts w:ascii="Times New Roman" w:hAnsi="Times New Roman"/>
                <w:sz w:val="20"/>
              </w:rPr>
              <w:t>Côngnghệsảnxuất may côngnghiệp(a)</w:t>
            </w:r>
          </w:p>
        </w:tc>
        <w:tc>
          <w:tcPr>
            <w:tcW w:w="923" w:type="dxa"/>
            <w:shd w:val="clear" w:color="auto" w:fill="auto"/>
            <w:vAlign w:val="center"/>
          </w:tcPr>
          <w:p w:rsidR="00BC1001" w:rsidRPr="00951348" w:rsidRDefault="00BC1001" w:rsidP="00156F46">
            <w:pPr>
              <w:spacing w:before="60" w:after="60"/>
              <w:jc w:val="center"/>
              <w:rPr>
                <w:rFonts w:ascii="Times New Roman" w:hAnsi="Times New Roman"/>
                <w:color w:val="FF0000"/>
                <w:sz w:val="20"/>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F00F39" w:rsidRDefault="00BC1001" w:rsidP="007D28CE">
            <w:pPr>
              <w:spacing w:before="60" w:after="60"/>
              <w:ind w:right="-19"/>
              <w:rPr>
                <w:rFonts w:ascii="Times New Roman" w:hAnsi="Times New Roman"/>
                <w:sz w:val="25"/>
                <w:szCs w:val="25"/>
              </w:rPr>
            </w:pPr>
            <w:r w:rsidRPr="00F00F39">
              <w:rPr>
                <w:rFonts w:ascii="Times New Roman" w:hAnsi="Times New Roman"/>
                <w:sz w:val="25"/>
                <w:szCs w:val="25"/>
              </w:rPr>
              <w:t>Thực</w:t>
            </w:r>
            <w:r w:rsidR="00AF2D8A">
              <w:rPr>
                <w:rFonts w:ascii="Times New Roman" w:hAnsi="Times New Roman"/>
                <w:sz w:val="25"/>
                <w:szCs w:val="25"/>
              </w:rPr>
              <w:t xml:space="preserve"> </w:t>
            </w:r>
            <w:r w:rsidRPr="00F00F39">
              <w:rPr>
                <w:rFonts w:ascii="Times New Roman" w:hAnsi="Times New Roman"/>
                <w:sz w:val="25"/>
                <w:szCs w:val="25"/>
              </w:rPr>
              <w:t>tập</w:t>
            </w:r>
            <w:r w:rsidR="00AF2D8A">
              <w:rPr>
                <w:rFonts w:ascii="Times New Roman" w:hAnsi="Times New Roman"/>
                <w:sz w:val="25"/>
                <w:szCs w:val="25"/>
              </w:rPr>
              <w:t xml:space="preserve"> </w:t>
            </w:r>
            <w:r w:rsidRPr="00F00F39">
              <w:rPr>
                <w:rFonts w:ascii="Times New Roman" w:hAnsi="Times New Roman"/>
                <w:sz w:val="25"/>
                <w:szCs w:val="25"/>
              </w:rPr>
              <w:t>tốt</w:t>
            </w:r>
            <w:r w:rsidR="00AF2D8A">
              <w:rPr>
                <w:rFonts w:ascii="Times New Roman" w:hAnsi="Times New Roman"/>
                <w:sz w:val="25"/>
                <w:szCs w:val="25"/>
              </w:rPr>
              <w:t xml:space="preserve"> </w:t>
            </w:r>
            <w:r w:rsidRPr="00F00F39">
              <w:rPr>
                <w:rFonts w:ascii="Times New Roman" w:hAnsi="Times New Roman"/>
                <w:sz w:val="25"/>
                <w:szCs w:val="25"/>
              </w:rPr>
              <w:t>nghiệp</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951348" w:rsidRDefault="00BC1001" w:rsidP="00C77D5C">
            <w:pPr>
              <w:spacing w:before="60" w:after="60"/>
              <w:jc w:val="center"/>
              <w:rPr>
                <w:rFonts w:ascii="Times New Roman" w:hAnsi="Times New Roman"/>
                <w:iCs/>
                <w:color w:val="FF0000"/>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F25483" w:rsidP="00F2548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920717">
              <w:rPr>
                <w:rFonts w:asciiTheme="majorHAnsi" w:hAnsiTheme="majorHAnsi" w:cstheme="majorHAnsi"/>
                <w:sz w:val="24"/>
                <w:szCs w:val="24"/>
                <w:highlight w:val="green"/>
              </w:rPr>
              <w:t>MAYTT488</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TT Thiết</w:t>
            </w:r>
            <w:r w:rsidR="00AF2D8A">
              <w:rPr>
                <w:rFonts w:asciiTheme="majorHAnsi" w:hAnsiTheme="majorHAnsi" w:cstheme="majorHAnsi"/>
                <w:sz w:val="26"/>
                <w:szCs w:val="26"/>
              </w:rPr>
              <w:t xml:space="preserve"> </w:t>
            </w:r>
            <w:r w:rsidRPr="004E5D48">
              <w:rPr>
                <w:rFonts w:asciiTheme="majorHAnsi" w:hAnsiTheme="majorHAnsi" w:cstheme="majorHAnsi"/>
                <w:sz w:val="26"/>
                <w:szCs w:val="26"/>
              </w:rPr>
              <w:t>kế</w:t>
            </w:r>
            <w:r w:rsidR="00AF2D8A">
              <w:rPr>
                <w:rFonts w:asciiTheme="majorHAnsi" w:hAnsiTheme="majorHAnsi" w:cstheme="majorHAnsi"/>
                <w:sz w:val="26"/>
                <w:szCs w:val="26"/>
              </w:rPr>
              <w:t xml:space="preserve"> </w:t>
            </w:r>
            <w:r w:rsidRPr="004E5D48">
              <w:rPr>
                <w:rFonts w:asciiTheme="majorHAnsi" w:hAnsiTheme="majorHAnsi" w:cstheme="majorHAnsi"/>
                <w:sz w:val="26"/>
                <w:szCs w:val="26"/>
              </w:rPr>
              <w:t>tạo</w:t>
            </w:r>
            <w:r w:rsidR="00AF2D8A">
              <w:rPr>
                <w:rFonts w:asciiTheme="majorHAnsi" w:hAnsiTheme="majorHAnsi" w:cstheme="majorHAnsi"/>
                <w:sz w:val="26"/>
                <w:szCs w:val="26"/>
              </w:rPr>
              <w:t xml:space="preserve"> </w:t>
            </w:r>
            <w:bookmarkStart w:id="0" w:name="_GoBack"/>
            <w:bookmarkEnd w:id="0"/>
            <w:r w:rsidRPr="004E5D48">
              <w:rPr>
                <w:rFonts w:asciiTheme="majorHAnsi" w:hAnsiTheme="majorHAnsi" w:cstheme="majorHAnsi"/>
                <w:sz w:val="26"/>
                <w:szCs w:val="26"/>
              </w:rPr>
              <w:t>mẫu</w:t>
            </w:r>
            <w:r w:rsidR="00920717">
              <w:rPr>
                <w:rFonts w:asciiTheme="majorHAnsi" w:hAnsiTheme="majorHAnsi" w:cstheme="majorHAnsi"/>
                <w:sz w:val="26"/>
                <w:szCs w:val="26"/>
              </w:rPr>
              <w:t xml:space="preserve"> </w:t>
            </w:r>
            <w:r w:rsidR="00920717" w:rsidRPr="00920717">
              <w:rPr>
                <w:rFonts w:asciiTheme="majorHAnsi" w:hAnsiTheme="majorHAnsi" w:cstheme="majorHAnsi"/>
                <w:sz w:val="26"/>
                <w:szCs w:val="26"/>
                <w:highlight w:val="green"/>
              </w:rPr>
              <w:t>thời trang</w:t>
            </w:r>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710AA" w:rsidRDefault="002525CB" w:rsidP="00156F46">
            <w:pPr>
              <w:spacing w:before="60" w:after="60"/>
              <w:ind w:right="-19"/>
              <w:rPr>
                <w:rFonts w:ascii="Times New Roman" w:hAnsi="Times New Roman"/>
                <w:sz w:val="20"/>
                <w:highlight w:val="yellow"/>
              </w:rPr>
            </w:pPr>
            <w:r w:rsidRPr="002525CB">
              <w:rPr>
                <w:rFonts w:ascii="Times New Roman" w:hAnsi="Times New Roman"/>
                <w:sz w:val="20"/>
              </w:rPr>
              <w:t>Côngnghệsảnxuất may côngnghiệp(a)</w:t>
            </w: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9E238A">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4E5D48">
              <w:rPr>
                <w:rFonts w:asciiTheme="majorHAnsi" w:hAnsiTheme="majorHAnsi" w:cstheme="majorHAnsi"/>
                <w:sz w:val="24"/>
                <w:szCs w:val="24"/>
              </w:rPr>
              <w:t>MAYTT490</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TT may phụkiệnthờitrang</w:t>
            </w:r>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tcBorders>
              <w:bottom w:val="single" w:sz="4" w:space="0" w:color="auto"/>
            </w:tcBorders>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525CB" w:rsidRPr="004E5D48" w:rsidRDefault="002525CB" w:rsidP="00DD6362">
            <w:pPr>
              <w:spacing w:before="60" w:after="60"/>
              <w:jc w:val="center"/>
              <w:rPr>
                <w:rFonts w:asciiTheme="majorHAnsi" w:hAnsiTheme="majorHAnsi" w:cstheme="majorHAnsi"/>
                <w:iCs/>
                <w:sz w:val="24"/>
                <w:szCs w:val="24"/>
                <w:lang w:val="pt-BR"/>
              </w:rPr>
            </w:pPr>
            <w:r w:rsidRPr="004E5D48">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2525CB" w:rsidRPr="004E5D48" w:rsidRDefault="002525CB" w:rsidP="00DD6362">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2525CB" w:rsidRPr="004E5D48" w:rsidRDefault="002525CB"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366925"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925" w:rsidRDefault="00366925" w:rsidP="00F972C8">
      <w:r>
        <w:separator/>
      </w:r>
    </w:p>
  </w:endnote>
  <w:endnote w:type="continuationSeparator" w:id="0">
    <w:p w:rsidR="00366925" w:rsidRDefault="0036692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366925">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6459CC">
                <w:pPr>
                  <w:jc w:val="center"/>
                  <w:rPr>
                    <w:color w:val="222A35" w:themeColor="text2" w:themeShade="80"/>
                    <w:sz w:val="26"/>
                    <w:szCs w:val="26"/>
                  </w:rPr>
                </w:pPr>
                <w:r w:rsidRPr="00C32E2F">
                  <w:rPr>
                    <w:color w:val="222A35" w:themeColor="text2" w:themeShade="80"/>
                    <w:sz w:val="26"/>
                    <w:szCs w:val="26"/>
                  </w:rPr>
                  <w:fldChar w:fldCharType="begin"/>
                </w:r>
                <w:r w:rsidR="00C77D5C"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F2D8A">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6459CC">
        <w:pPr>
          <w:pStyle w:val="Footer"/>
          <w:jc w:val="right"/>
        </w:pPr>
        <w:r>
          <w:fldChar w:fldCharType="begin"/>
        </w:r>
        <w:r w:rsidR="002C4CD2">
          <w:instrText xml:space="preserve"> PAGE   \* MERGEFORMAT </w:instrText>
        </w:r>
        <w:r>
          <w:fldChar w:fldCharType="separate"/>
        </w:r>
        <w:r w:rsidR="006F413D">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925" w:rsidRDefault="00366925" w:rsidP="00F972C8">
      <w:r>
        <w:separator/>
      </w:r>
    </w:p>
  </w:footnote>
  <w:footnote w:type="continuationSeparator" w:id="0">
    <w:p w:rsidR="00366925" w:rsidRDefault="0036692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34092"/>
    <w:rsid w:val="00035B11"/>
    <w:rsid w:val="00036C5E"/>
    <w:rsid w:val="00037562"/>
    <w:rsid w:val="00051CB7"/>
    <w:rsid w:val="00054654"/>
    <w:rsid w:val="0005668D"/>
    <w:rsid w:val="000572A6"/>
    <w:rsid w:val="000648CC"/>
    <w:rsid w:val="00065040"/>
    <w:rsid w:val="00075C21"/>
    <w:rsid w:val="0007651F"/>
    <w:rsid w:val="00082D73"/>
    <w:rsid w:val="000838A6"/>
    <w:rsid w:val="000935F6"/>
    <w:rsid w:val="000A0A90"/>
    <w:rsid w:val="000A0B45"/>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3040"/>
    <w:rsid w:val="001573D4"/>
    <w:rsid w:val="00160674"/>
    <w:rsid w:val="001640BA"/>
    <w:rsid w:val="001653A5"/>
    <w:rsid w:val="001745BE"/>
    <w:rsid w:val="00177E72"/>
    <w:rsid w:val="0018669E"/>
    <w:rsid w:val="00192010"/>
    <w:rsid w:val="00195B35"/>
    <w:rsid w:val="00196B09"/>
    <w:rsid w:val="001974A0"/>
    <w:rsid w:val="001A063F"/>
    <w:rsid w:val="001A7231"/>
    <w:rsid w:val="001B770F"/>
    <w:rsid w:val="001C6F46"/>
    <w:rsid w:val="001D2C4B"/>
    <w:rsid w:val="001D4521"/>
    <w:rsid w:val="001D69D1"/>
    <w:rsid w:val="001D74CE"/>
    <w:rsid w:val="001E164F"/>
    <w:rsid w:val="001E1FD2"/>
    <w:rsid w:val="001E3EFB"/>
    <w:rsid w:val="001E4F94"/>
    <w:rsid w:val="001E6BF6"/>
    <w:rsid w:val="001F5C08"/>
    <w:rsid w:val="001F5CB9"/>
    <w:rsid w:val="001F6ACB"/>
    <w:rsid w:val="002159B0"/>
    <w:rsid w:val="0022415D"/>
    <w:rsid w:val="002245F2"/>
    <w:rsid w:val="002313DC"/>
    <w:rsid w:val="00233B4B"/>
    <w:rsid w:val="00242E47"/>
    <w:rsid w:val="00251332"/>
    <w:rsid w:val="002525CB"/>
    <w:rsid w:val="002577FD"/>
    <w:rsid w:val="00261A82"/>
    <w:rsid w:val="00266D30"/>
    <w:rsid w:val="00270009"/>
    <w:rsid w:val="00270CF9"/>
    <w:rsid w:val="002716D8"/>
    <w:rsid w:val="002774B6"/>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66925"/>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733"/>
    <w:rsid w:val="003E2B98"/>
    <w:rsid w:val="003E6EFB"/>
    <w:rsid w:val="00401B06"/>
    <w:rsid w:val="004021B5"/>
    <w:rsid w:val="004049D3"/>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FC5"/>
    <w:rsid w:val="004E7527"/>
    <w:rsid w:val="004F0D50"/>
    <w:rsid w:val="004F1D52"/>
    <w:rsid w:val="004F26E0"/>
    <w:rsid w:val="004F52C3"/>
    <w:rsid w:val="00502077"/>
    <w:rsid w:val="0050435B"/>
    <w:rsid w:val="00507713"/>
    <w:rsid w:val="00510236"/>
    <w:rsid w:val="00514ED8"/>
    <w:rsid w:val="00517F39"/>
    <w:rsid w:val="00520E1E"/>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59CC"/>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E1872"/>
    <w:rsid w:val="006E235C"/>
    <w:rsid w:val="006E2A58"/>
    <w:rsid w:val="006E63EA"/>
    <w:rsid w:val="006F05F5"/>
    <w:rsid w:val="006F413D"/>
    <w:rsid w:val="0070165A"/>
    <w:rsid w:val="00701EFA"/>
    <w:rsid w:val="00704736"/>
    <w:rsid w:val="00707CE0"/>
    <w:rsid w:val="00707FAD"/>
    <w:rsid w:val="007109C7"/>
    <w:rsid w:val="00713243"/>
    <w:rsid w:val="00713887"/>
    <w:rsid w:val="007246EE"/>
    <w:rsid w:val="0072546E"/>
    <w:rsid w:val="0072673A"/>
    <w:rsid w:val="00735872"/>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35C9"/>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5300"/>
    <w:rsid w:val="00836C5A"/>
    <w:rsid w:val="00840703"/>
    <w:rsid w:val="00842E70"/>
    <w:rsid w:val="0085193A"/>
    <w:rsid w:val="00852728"/>
    <w:rsid w:val="00862128"/>
    <w:rsid w:val="00864DCE"/>
    <w:rsid w:val="008664DA"/>
    <w:rsid w:val="00872C77"/>
    <w:rsid w:val="00873106"/>
    <w:rsid w:val="00880832"/>
    <w:rsid w:val="008831C0"/>
    <w:rsid w:val="00891714"/>
    <w:rsid w:val="008A063A"/>
    <w:rsid w:val="008A29A4"/>
    <w:rsid w:val="008B0708"/>
    <w:rsid w:val="008C6463"/>
    <w:rsid w:val="008C7125"/>
    <w:rsid w:val="008E2728"/>
    <w:rsid w:val="008E3210"/>
    <w:rsid w:val="008F1DF7"/>
    <w:rsid w:val="008F318E"/>
    <w:rsid w:val="008F61F9"/>
    <w:rsid w:val="00900FA8"/>
    <w:rsid w:val="00903F26"/>
    <w:rsid w:val="0090466D"/>
    <w:rsid w:val="00915D68"/>
    <w:rsid w:val="00920717"/>
    <w:rsid w:val="00930A78"/>
    <w:rsid w:val="00936260"/>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52E7"/>
    <w:rsid w:val="009E6E73"/>
    <w:rsid w:val="009E79EA"/>
    <w:rsid w:val="009F317E"/>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393C"/>
    <w:rsid w:val="00AC744D"/>
    <w:rsid w:val="00AD3EB2"/>
    <w:rsid w:val="00AD60AC"/>
    <w:rsid w:val="00AE6FFB"/>
    <w:rsid w:val="00AF0650"/>
    <w:rsid w:val="00AF2D8A"/>
    <w:rsid w:val="00AF4F9A"/>
    <w:rsid w:val="00AF5229"/>
    <w:rsid w:val="00B077AB"/>
    <w:rsid w:val="00B07C2A"/>
    <w:rsid w:val="00B101F8"/>
    <w:rsid w:val="00B107C9"/>
    <w:rsid w:val="00B16529"/>
    <w:rsid w:val="00B22F1E"/>
    <w:rsid w:val="00B2364E"/>
    <w:rsid w:val="00B2472A"/>
    <w:rsid w:val="00B27FBA"/>
    <w:rsid w:val="00B305FC"/>
    <w:rsid w:val="00B35786"/>
    <w:rsid w:val="00B46A15"/>
    <w:rsid w:val="00B5453C"/>
    <w:rsid w:val="00B610D1"/>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24161"/>
    <w:rsid w:val="00C32E2F"/>
    <w:rsid w:val="00C34EAA"/>
    <w:rsid w:val="00C368AB"/>
    <w:rsid w:val="00C41124"/>
    <w:rsid w:val="00C43BD5"/>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5251"/>
    <w:rsid w:val="00D36F49"/>
    <w:rsid w:val="00D4615C"/>
    <w:rsid w:val="00D501DE"/>
    <w:rsid w:val="00D515BC"/>
    <w:rsid w:val="00D5286B"/>
    <w:rsid w:val="00D6353D"/>
    <w:rsid w:val="00D70FBE"/>
    <w:rsid w:val="00D74B82"/>
    <w:rsid w:val="00D7725C"/>
    <w:rsid w:val="00D8014D"/>
    <w:rsid w:val="00D8021B"/>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5BCD"/>
    <w:rsid w:val="00F27AE6"/>
    <w:rsid w:val="00F30CBD"/>
    <w:rsid w:val="00F30D72"/>
    <w:rsid w:val="00F31E6C"/>
    <w:rsid w:val="00F338F9"/>
    <w:rsid w:val="00F33DB8"/>
    <w:rsid w:val="00F363C3"/>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A66F8"/>
    <w:rsid w:val="00FB07D4"/>
    <w:rsid w:val="00FB0ED2"/>
    <w:rsid w:val="00FB11C6"/>
    <w:rsid w:val="00FB4A09"/>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AA16D-C215-4068-9406-7ACD131F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9</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146</cp:revision>
  <cp:lastPrinted>2017-03-22T07:23:00Z</cp:lastPrinted>
  <dcterms:created xsi:type="dcterms:W3CDTF">2018-12-13T10:51:00Z</dcterms:created>
  <dcterms:modified xsi:type="dcterms:W3CDTF">2019-05-15T00:56:00Z</dcterms:modified>
</cp:coreProperties>
</file>